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附件1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湖南省艺术研究院新时代现实题材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“乡村振兴·三高四新”主题戏剧创作工程</w:t>
      </w:r>
      <w:r>
        <w:rPr>
          <w:rFonts w:hint="eastAsia" w:ascii="黑体" w:hAnsi="黑体" w:eastAsia="黑体" w:cs="黑体"/>
          <w:sz w:val="32"/>
          <w:szCs w:val="32"/>
          <w:lang w:bidi="ar"/>
        </w:rPr>
        <w:t>作者登记表</w:t>
      </w:r>
    </w:p>
    <w:bookmarkEnd w:id="0"/>
    <w:tbl>
      <w:tblPr>
        <w:tblStyle w:val="3"/>
        <w:tblW w:w="49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824"/>
        <w:gridCol w:w="1192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剧本名称</w:t>
            </w:r>
          </w:p>
        </w:tc>
        <w:tc>
          <w:tcPr>
            <w:tcW w:w="42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作品规模</w:t>
            </w:r>
          </w:p>
        </w:tc>
        <w:tc>
          <w:tcPr>
            <w:tcW w:w="42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大型戏剧作品   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小型戏剧作品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76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剧本类型</w:t>
            </w:r>
          </w:p>
        </w:tc>
        <w:tc>
          <w:tcPr>
            <w:tcW w:w="2124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戏曲（剧种：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 xml:space="preserve">）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话剧      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音乐剧   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 xml:space="preserve">儿童剧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 xml:space="preserve">歌剧  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u w:val="single"/>
                <w:lang w:bidi="ar"/>
              </w:rPr>
              <w:t xml:space="preserve">           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题材方向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现实题材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历史题材 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革命题材 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6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演出时长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作者姓名</w:t>
            </w:r>
          </w:p>
        </w:tc>
        <w:tc>
          <w:tcPr>
            <w:tcW w:w="21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工作单位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身份证号</w:t>
            </w:r>
          </w:p>
        </w:tc>
        <w:tc>
          <w:tcPr>
            <w:tcW w:w="21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联系电话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联系地址</w:t>
            </w:r>
          </w:p>
        </w:tc>
        <w:tc>
          <w:tcPr>
            <w:tcW w:w="21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编剧简介及主要作品：（300字以内，可另附页说明）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剧情梗概：（500字以内，可另附页说明）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编剧承诺：本人已认真阅读《新时代现实题材“乡村振兴·三高四新”主题戏剧创作工程剧本征集启事》，现郑重承诺本人对应征作品具有完整独立知识产权。如有失实，本人愿承担相应法律责任。</w:t>
            </w:r>
          </w:p>
          <w:p>
            <w:pPr>
              <w:spacing w:line="5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签名：                          年    月    日</w:t>
            </w:r>
          </w:p>
          <w:p>
            <w:pPr>
              <w:spacing w:line="5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YmMyOWNjNzgxNTI4ZTc1MTY4YmRlODU4Y2FlZTkifQ=="/>
  </w:docVars>
  <w:rsids>
    <w:rsidRoot w:val="0FD82A57"/>
    <w:rsid w:val="0FD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2023-02-21T03:38:00Z</dcterms:created>
  <dc:creator>sileiy</dc:creator>
  <cp:lastModifiedBy>sileiy</cp:lastModifiedBy>
  <dcterms:modified xsi:type="dcterms:W3CDTF">2023-02-21T03:39:41Z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855F199E40CC4BEF95C1CB01D2DAEADB</vt:lpwstr>
  </property>
</Properties>
</file>