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tabs>
          <w:tab w:val="right" w:pos="8306"/>
        </w:tabs>
        <w:spacing w:line="420" w:lineRule="exact"/>
        <w:ind w:firstLine="640" w:firstLineChars="200"/>
        <w:rPr>
          <w:rFonts w:hint="eastAsia" w:ascii="宋体" w:hAnsi="宋体" w:cs="仿宋_GB2312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仿宋"/>
          <w:b/>
          <w:color w:val="000000"/>
          <w:sz w:val="32"/>
          <w:szCs w:val="32"/>
        </w:rPr>
        <w:t>湖南省轻工盐业集团有限公司</w:t>
      </w:r>
      <w:r>
        <w:rPr>
          <w:rFonts w:hint="eastAsia" w:ascii="宋体" w:hAnsi="宋体"/>
          <w:b/>
          <w:color w:val="000000"/>
          <w:sz w:val="32"/>
          <w:szCs w:val="32"/>
        </w:rPr>
        <w:t>2</w:t>
      </w:r>
      <w:r>
        <w:rPr>
          <w:rFonts w:ascii="宋体" w:hAnsi="宋体"/>
          <w:b/>
          <w:color w:val="000000"/>
          <w:sz w:val="32"/>
          <w:szCs w:val="32"/>
        </w:rPr>
        <w:t>021</w:t>
      </w:r>
      <w:r>
        <w:rPr>
          <w:rFonts w:hint="eastAsia" w:ascii="宋体" w:hAnsi="宋体"/>
          <w:b/>
          <w:color w:val="000000"/>
          <w:sz w:val="32"/>
          <w:szCs w:val="32"/>
        </w:rPr>
        <w:t>年公开招聘</w:t>
      </w:r>
      <w:r>
        <w:rPr>
          <w:rFonts w:ascii="宋体" w:hAnsi="宋体" w:cs="仿宋_GB2312"/>
          <w:b/>
          <w:color w:val="000000"/>
          <w:kern w:val="0"/>
          <w:sz w:val="32"/>
          <w:szCs w:val="32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605"/>
        <w:gridCol w:w="932"/>
        <w:gridCol w:w="1315"/>
        <w:gridCol w:w="1441"/>
        <w:gridCol w:w="1276"/>
        <w:gridCol w:w="19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6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别</w:t>
            </w:r>
          </w:p>
        </w:tc>
        <w:tc>
          <w:tcPr>
            <w:tcW w:w="13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贯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婚  育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  况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 高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tabs>
                <w:tab w:val="left" w:pos="215"/>
                <w:tab w:val="center" w:pos="609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</w:p>
        </w:tc>
        <w:tc>
          <w:tcPr>
            <w:tcW w:w="144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是否有亲属在系统内工作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 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tabs>
                <w:tab w:val="left" w:pos="215"/>
                <w:tab w:val="center" w:pos="609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 治  面  貌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 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tabs>
                <w:tab w:val="left" w:pos="215"/>
                <w:tab w:val="center" w:pos="609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32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职称/职业资格</w:t>
            </w:r>
          </w:p>
        </w:tc>
        <w:tc>
          <w:tcPr>
            <w:tcW w:w="38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  话</w:t>
            </w:r>
          </w:p>
        </w:tc>
        <w:tc>
          <w:tcPr>
            <w:tcW w:w="32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2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38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 码</w:t>
            </w:r>
          </w:p>
        </w:tc>
        <w:tc>
          <w:tcPr>
            <w:tcW w:w="32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16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368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毕业院校及专业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3688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单位名称及性质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ind w:left="2394" w:hanging="2394" w:hangingChars="85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ind w:left="2394" w:hanging="2394" w:hangingChars="85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成员</w:t>
            </w:r>
          </w:p>
        </w:tc>
        <w:tc>
          <w:tcPr>
            <w:tcW w:w="16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</w:t>
            </w:r>
          </w:p>
        </w:tc>
        <w:tc>
          <w:tcPr>
            <w:tcW w:w="854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本人对以上所填写信息的真实性负责。</w:t>
            </w:r>
          </w:p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80" w:lineRule="exact"/>
              <w:ind w:firstLine="4200" w:firstLineChars="15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签名：</w:t>
            </w:r>
          </w:p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r>
        <w:t xml:space="preserve">                  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30" w:bottom="1440" w:left="1230" w:header="851" w:footer="52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53AAC"/>
    <w:rsid w:val="05A84D81"/>
    <w:rsid w:val="1AE1625F"/>
    <w:rsid w:val="24D1646C"/>
    <w:rsid w:val="28F53AAC"/>
    <w:rsid w:val="569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2021-03-01T11:21:00Z</dcterms:created>
  <dc:creator>178****4912</dc:creator>
  <cp:lastModifiedBy>178****4912</cp:lastModifiedBy>
  <dcterms:modified xsi:type="dcterms:W3CDTF">2021-03-01T11:43:49Z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