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慈利县</w:t>
      </w:r>
      <w:r>
        <w:rPr>
          <w:rFonts w:hint="eastAsia" w:ascii="黑体" w:hAnsi="黑体" w:eastAsia="黑体"/>
          <w:sz w:val="40"/>
          <w:szCs w:val="40"/>
        </w:rPr>
        <w:t>按比例安排残疾人就业情况核定申报表</w:t>
      </w:r>
    </w:p>
    <w:p>
      <w:pPr>
        <w:spacing w:line="360" w:lineRule="auto"/>
        <w:ind w:right="480"/>
        <w:jc w:val="center"/>
        <w:rPr>
          <w:rFonts w:hint="eastAsia"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申报年度：</w:t>
      </w:r>
      <w:r>
        <w:rPr>
          <w:rFonts w:ascii="仿宋_GB2312"/>
          <w:sz w:val="24"/>
          <w:szCs w:val="24"/>
        </w:rPr>
        <w:t xml:space="preserve">       </w:t>
      </w:r>
      <w:r>
        <w:rPr>
          <w:rFonts w:ascii="仿宋_GB2312" w:hAnsi="仿宋_GB2312"/>
          <w:sz w:val="24"/>
          <w:szCs w:val="24"/>
        </w:rPr>
        <w:t>年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32"/>
        <w:gridCol w:w="3256"/>
        <w:gridCol w:w="1724"/>
        <w:gridCol w:w="1724"/>
        <w:gridCol w:w="1915"/>
        <w:gridCol w:w="2107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申报单位（章）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   编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pacing w:val="-10"/>
                <w:sz w:val="24"/>
                <w:szCs w:val="24"/>
              </w:rPr>
              <w:t>纳税人识别号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地     址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单位性质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所属税务局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法定代表人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经办人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在职职工人数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在职职工年工资总额</w:t>
            </w:r>
          </w:p>
        </w:tc>
        <w:tc>
          <w:tcPr>
            <w:tcW w:w="5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在职残疾职工人数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社保登记编码</w:t>
            </w:r>
          </w:p>
        </w:tc>
        <w:tc>
          <w:tcPr>
            <w:tcW w:w="5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疾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花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册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   名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残疾人证、残疾军人证号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残疾等级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月工资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社保个人编号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残疾人（监护人）联系电话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是否劳务派遣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r>
        <w:rPr>
          <w:rFonts w:ascii="仿宋_GB2312"/>
          <w:sz w:val="24"/>
          <w:szCs w:val="24"/>
        </w:rPr>
        <w:t xml:space="preserve">              </w:t>
      </w:r>
      <w:r>
        <w:rPr>
          <w:rFonts w:ascii="仿宋_GB2312" w:hAnsi="仿宋_GB2312"/>
          <w:sz w:val="24"/>
          <w:szCs w:val="24"/>
        </w:rPr>
        <w:t>单位负责人：</w:t>
      </w:r>
      <w:r>
        <w:rPr>
          <w:rFonts w:ascii="仿宋_GB2312"/>
          <w:sz w:val="24"/>
          <w:szCs w:val="24"/>
        </w:rPr>
        <w:t xml:space="preserve">                               </w:t>
      </w:r>
      <w:r>
        <w:rPr>
          <w:rFonts w:ascii="仿宋_GB2312" w:hAnsi="仿宋_GB2312"/>
          <w:sz w:val="24"/>
          <w:szCs w:val="24"/>
        </w:rPr>
        <w:t>填报人：</w:t>
      </w:r>
      <w:r>
        <w:rPr>
          <w:rFonts w:ascii="仿宋_GB2312"/>
          <w:sz w:val="24"/>
          <w:szCs w:val="24"/>
        </w:rPr>
        <w:t xml:space="preserve">                 </w:t>
      </w:r>
      <w:r>
        <w:rPr>
          <w:rFonts w:ascii="仿宋_GB2312" w:hAnsi="仿宋_GB2312"/>
          <w:sz w:val="24"/>
          <w:szCs w:val="24"/>
        </w:rPr>
        <w:t>申报日期：</w:t>
      </w:r>
      <w:r>
        <w:rPr>
          <w:rFonts w:ascii="仿宋_GB2312"/>
          <w:sz w:val="24"/>
          <w:szCs w:val="24"/>
        </w:rPr>
        <w:t xml:space="preserve">      </w:t>
      </w:r>
      <w:r>
        <w:rPr>
          <w:rFonts w:ascii="仿宋_GB2312" w:hAnsi="仿宋_GB2312"/>
          <w:sz w:val="24"/>
          <w:szCs w:val="24"/>
        </w:rPr>
        <w:t>年</w:t>
      </w:r>
      <w:r>
        <w:rPr>
          <w:rFonts w:ascii="仿宋_GB2312"/>
          <w:sz w:val="24"/>
          <w:szCs w:val="24"/>
        </w:rPr>
        <w:t xml:space="preserve">   </w:t>
      </w:r>
      <w:r>
        <w:rPr>
          <w:rFonts w:ascii="仿宋_GB2312" w:hAnsi="仿宋_GB2312"/>
          <w:sz w:val="24"/>
          <w:szCs w:val="24"/>
        </w:rPr>
        <w:t>月</w:t>
      </w:r>
      <w:r>
        <w:rPr>
          <w:rFonts w:ascii="仿宋_GB2312"/>
          <w:sz w:val="24"/>
          <w:szCs w:val="24"/>
        </w:rPr>
        <w:t xml:space="preserve">   </w:t>
      </w:r>
      <w:r>
        <w:rPr>
          <w:rFonts w:ascii="仿宋_GB2312" w:hAnsi="仿宋_GB2312"/>
          <w:sz w:val="24"/>
          <w:szCs w:val="24"/>
        </w:rPr>
        <w:t>日</w:t>
      </w:r>
    </w:p>
    <w:sectPr>
      <w:headerReference r:id="rId3" w:type="default"/>
      <w:footerReference r:id="rId4" w:type="default"/>
      <w:pgSz w:w="16838" w:h="11906" w:orient="landscape"/>
      <w:pgMar w:top="850" w:right="1587" w:bottom="1134" w:left="1587" w:header="720" w:footer="720" w:gutter="0"/>
      <w:pgNumType w:fmt="decimal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Tk4M2M2YTlkNThkZTdlNDU3MTc4M2RkODI2YTQifQ=="/>
  </w:docVars>
  <w:rsids>
    <w:rsidRoot w:val="00000000"/>
    <w:rsid w:val="3F3F21B8"/>
    <w:rsid w:val="4C85518D"/>
    <w:rsid w:val="5CD27EFD"/>
    <w:rsid w:val="7EEE3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16</Lines>
  <Paragraphs>4</Paragraphs>
  <TotalTime>68</TotalTime>
  <ScaleCrop>false</ScaleCrop>
  <LinksUpToDate>false</LinksUpToDate>
  <CharactersWithSpaces>254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2021-02-19T07:27:00Z</dcterms:created>
  <dc:creator>admin</dc:creator>
  <cp:lastModifiedBy>九指</cp:lastModifiedBy>
  <cp:lastPrinted>2024-03-25T01:01:31Z</cp:lastPrinted>
  <dcterms:modified xsi:type="dcterms:W3CDTF">2024-03-25T09:45:51Z</dcterms:modified>
  <dc:title>永州市残疾人联合会文件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E664089FF94F488BA2E41C1198450514</vt:lpwstr>
  </property>
</Properties>
</file>